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090" w:rsidRPr="00B32DC8" w:rsidRDefault="00716F8A" w:rsidP="00182090">
      <w:pPr>
        <w:spacing w:before="120" w:after="120" w:line="264" w:lineRule="auto"/>
        <w:jc w:val="center"/>
        <w:rPr>
          <w:rFonts w:eastAsia="Times New Roman"/>
          <w:szCs w:val="28"/>
        </w:rPr>
      </w:pPr>
      <w:r>
        <w:rPr>
          <w:rFonts w:eastAsia="Times New Roman"/>
          <w:b/>
          <w:bCs/>
          <w:szCs w:val="28"/>
        </w:rPr>
        <w:t>Phụ lục VI</w:t>
      </w:r>
    </w:p>
    <w:p w:rsidR="0002443D" w:rsidRDefault="00182090" w:rsidP="0002443D">
      <w:pPr>
        <w:shd w:val="clear" w:color="auto" w:fill="FFFFFF"/>
        <w:spacing w:after="0" w:line="240" w:lineRule="auto"/>
        <w:jc w:val="center"/>
        <w:rPr>
          <w:rFonts w:eastAsia="Times New Roman"/>
          <w:b/>
          <w:szCs w:val="28"/>
        </w:rPr>
      </w:pPr>
      <w:r w:rsidRPr="000E4D26">
        <w:rPr>
          <w:rFonts w:eastAsia="Times New Roman"/>
          <w:b/>
          <w:szCs w:val="28"/>
        </w:rPr>
        <w:t>BẢN ĐIỆN TỬ</w:t>
      </w:r>
      <w:r>
        <w:rPr>
          <w:rFonts w:eastAsia="Times New Roman"/>
          <w:b/>
          <w:szCs w:val="28"/>
        </w:rPr>
        <w:t xml:space="preserve"> </w:t>
      </w:r>
      <w:r w:rsidRPr="000E4D26">
        <w:rPr>
          <w:rFonts w:eastAsia="Times New Roman"/>
          <w:b/>
          <w:szCs w:val="28"/>
        </w:rPr>
        <w:t xml:space="preserve">GIẤY </w:t>
      </w:r>
      <w:r>
        <w:rPr>
          <w:rFonts w:eastAsia="Times New Roman"/>
          <w:b/>
          <w:szCs w:val="28"/>
        </w:rPr>
        <w:t>TỜ NUÔI CON NUÔI</w:t>
      </w:r>
    </w:p>
    <w:p w:rsidR="0002443D" w:rsidRPr="005C683B" w:rsidRDefault="00182090" w:rsidP="0002443D">
      <w:pPr>
        <w:shd w:val="clear" w:color="auto" w:fill="FFFFFF"/>
        <w:spacing w:after="0" w:line="240" w:lineRule="auto"/>
        <w:jc w:val="center"/>
        <w:rPr>
          <w:i/>
          <w:noProof/>
          <w:spacing w:val="-6"/>
          <w:szCs w:val="28"/>
        </w:rPr>
      </w:pPr>
      <w:r w:rsidRPr="000E4D26">
        <w:rPr>
          <w:rFonts w:eastAsia="Times New Roman"/>
          <w:b/>
          <w:szCs w:val="28"/>
        </w:rPr>
        <w:br/>
      </w:r>
      <w:r w:rsidR="0002443D" w:rsidRPr="00670382">
        <w:rPr>
          <w:i/>
          <w:iCs/>
          <w:noProof/>
          <w:color w:val="000000"/>
          <w:szCs w:val="28"/>
        </w:rPr>
        <w:t>(Kèm theo</w:t>
      </w:r>
      <w:r w:rsidR="0002443D">
        <w:rPr>
          <w:i/>
          <w:iCs/>
          <w:noProof/>
          <w:color w:val="000000"/>
          <w:szCs w:val="28"/>
          <w:lang w:val="vi-VN"/>
        </w:rPr>
        <w:t xml:space="preserve"> Thông tư số....../2025/TT-BTP ngày....tháng.....năm 2025 của Bộ trưởng Bộ Tư pháp</w:t>
      </w:r>
      <w:r w:rsidR="0002443D" w:rsidRPr="00670382">
        <w:rPr>
          <w:i/>
          <w:iCs/>
          <w:noProof/>
          <w:color w:val="000000"/>
          <w:szCs w:val="28"/>
        </w:rPr>
        <w:t xml:space="preserve"> </w:t>
      </w:r>
      <w:r w:rsidR="0002443D" w:rsidRPr="00670382">
        <w:rPr>
          <w:i/>
          <w:iCs/>
          <w:noProof/>
          <w:szCs w:val="28"/>
        </w:rPr>
        <w:t xml:space="preserve">sửa đổi, bổ sung một số điều của </w:t>
      </w:r>
      <w:r w:rsidR="0002443D" w:rsidRPr="00670382">
        <w:rPr>
          <w:i/>
          <w:noProof/>
          <w:spacing w:val="2"/>
          <w:szCs w:val="28"/>
        </w:rPr>
        <w:t>Thông tư số 10/2020/TT-BTP  ngày 28 tháng 12 năm 2020 của Bộ trưởng Bộ Tư pháp b</w:t>
      </w:r>
      <w:r w:rsidR="0002443D" w:rsidRPr="005C683B">
        <w:rPr>
          <w:i/>
          <w:noProof/>
          <w:spacing w:val="-6"/>
          <w:szCs w:val="28"/>
        </w:rPr>
        <w:t>an hành, hướng dẫn việc ghi chép, sử dụng, quản lý và lưu trữ Sổ, mẫu giấy tờ, hồ sơ nuôi con nuôi</w:t>
      </w:r>
      <w:r w:rsidR="0002443D">
        <w:rPr>
          <w:i/>
          <w:noProof/>
          <w:spacing w:val="-6"/>
          <w:szCs w:val="28"/>
          <w:lang w:val="vi-VN"/>
        </w:rPr>
        <w:t xml:space="preserve"> đã được sửa đổi, bổ sung một số điều theo </w:t>
      </w:r>
      <w:r w:rsidR="0002443D" w:rsidRPr="00670382">
        <w:rPr>
          <w:i/>
          <w:iCs/>
          <w:noProof/>
          <w:color w:val="000000"/>
          <w:szCs w:val="28"/>
        </w:rPr>
        <w:t xml:space="preserve">Thông tư số </w:t>
      </w:r>
      <w:r w:rsidR="0002443D">
        <w:rPr>
          <w:i/>
          <w:iCs/>
          <w:noProof/>
          <w:color w:val="000000"/>
          <w:szCs w:val="28"/>
        </w:rPr>
        <w:t>07</w:t>
      </w:r>
      <w:r w:rsidR="0002443D" w:rsidRPr="00670382">
        <w:rPr>
          <w:i/>
          <w:iCs/>
          <w:noProof/>
          <w:color w:val="000000"/>
          <w:szCs w:val="28"/>
        </w:rPr>
        <w:t xml:space="preserve">/2023/TT-BTP ngày </w:t>
      </w:r>
      <w:r w:rsidR="0002443D">
        <w:rPr>
          <w:i/>
          <w:iCs/>
          <w:noProof/>
          <w:color w:val="000000"/>
          <w:szCs w:val="28"/>
        </w:rPr>
        <w:t>29</w:t>
      </w:r>
      <w:r w:rsidR="0002443D" w:rsidRPr="00670382">
        <w:rPr>
          <w:i/>
          <w:iCs/>
          <w:noProof/>
          <w:color w:val="000000"/>
          <w:szCs w:val="28"/>
        </w:rPr>
        <w:t xml:space="preserve"> tháng </w:t>
      </w:r>
      <w:r w:rsidR="0002443D">
        <w:rPr>
          <w:i/>
          <w:iCs/>
          <w:noProof/>
          <w:color w:val="000000"/>
          <w:szCs w:val="28"/>
        </w:rPr>
        <w:t xml:space="preserve">9 </w:t>
      </w:r>
      <w:r w:rsidR="0002443D" w:rsidRPr="00670382">
        <w:rPr>
          <w:i/>
          <w:iCs/>
          <w:noProof/>
          <w:color w:val="000000"/>
          <w:szCs w:val="28"/>
        </w:rPr>
        <w:t xml:space="preserve"> năm 2023 của Bộ trưởng Bộ Tư pháp</w:t>
      </w:r>
      <w:r w:rsidR="0002443D" w:rsidRPr="005C683B">
        <w:rPr>
          <w:i/>
          <w:noProof/>
          <w:spacing w:val="-6"/>
          <w:szCs w:val="28"/>
        </w:rPr>
        <w:t>)</w:t>
      </w:r>
    </w:p>
    <w:p w:rsidR="00182090" w:rsidRDefault="00716F8A" w:rsidP="00182090">
      <w:pPr>
        <w:shd w:val="clear" w:color="auto" w:fill="FFFFFF"/>
        <w:spacing w:before="120" w:after="120" w:line="240" w:lineRule="auto"/>
        <w:jc w:val="center"/>
        <w:rPr>
          <w:rFonts w:eastAsia="Times New Roman"/>
          <w:i/>
          <w:iCs/>
          <w:w w:val="97"/>
          <w:sz w:val="26"/>
          <w:szCs w:val="26"/>
        </w:rPr>
      </w:pPr>
      <w:r>
        <w:rPr>
          <w:b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C50E9" wp14:editId="69F8A93F">
                <wp:simplePos x="0" y="0"/>
                <wp:positionH relativeFrom="margin">
                  <wp:align>center</wp:align>
                </wp:positionH>
                <wp:positionV relativeFrom="paragraph">
                  <wp:posOffset>50800</wp:posOffset>
                </wp:positionV>
                <wp:extent cx="2124075" cy="0"/>
                <wp:effectExtent l="0" t="0" r="2857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58D9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0;margin-top:4pt;width:167.2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">
                <w10:wrap anchorx="margin"/>
              </v:shape>
            </w:pict>
          </mc:Fallback>
        </mc:AlternateContent>
      </w:r>
      <w:r w:rsidR="00182090" w:rsidRPr="00E4352B">
        <w:rPr>
          <w:rFonts w:eastAsia="Times New Roman"/>
          <w:i/>
          <w:iCs/>
          <w:w w:val="97"/>
          <w:sz w:val="26"/>
          <w:szCs w:val="26"/>
        </w:rPr>
        <w:t xml:space="preserve"> </w:t>
      </w:r>
    </w:p>
    <w:p w:rsidR="00E4352B" w:rsidRPr="00E4352B" w:rsidRDefault="00E4352B" w:rsidP="00182090">
      <w:pPr>
        <w:shd w:val="clear" w:color="auto" w:fill="FFFFFF"/>
        <w:spacing w:before="120" w:after="120" w:line="240" w:lineRule="auto"/>
        <w:jc w:val="center"/>
        <w:rPr>
          <w:rFonts w:eastAsia="Times New Roman"/>
          <w:i/>
          <w:iCs/>
          <w:w w:val="97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7972"/>
      </w:tblGrid>
      <w:tr w:rsidR="00182090" w:rsidRPr="0079105B" w:rsidTr="009B42CC">
        <w:tc>
          <w:tcPr>
            <w:tcW w:w="1090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STT</w:t>
            </w:r>
          </w:p>
        </w:tc>
        <w:tc>
          <w:tcPr>
            <w:tcW w:w="7972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Tên bản điện tử giấy tờ nuôi con nuôi </w:t>
            </w:r>
            <w:r w:rsidRPr="0079105B">
              <w:rPr>
                <w:rFonts w:eastAsia="Times New Roman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</w:tr>
      <w:tr w:rsidR="00182090" w:rsidRPr="0079105B" w:rsidTr="009B42CC">
        <w:tc>
          <w:tcPr>
            <w:tcW w:w="1090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iCs/>
                <w:sz w:val="26"/>
                <w:szCs w:val="26"/>
              </w:rPr>
              <w:t>1</w:t>
            </w:r>
          </w:p>
        </w:tc>
        <w:tc>
          <w:tcPr>
            <w:tcW w:w="7972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sz w:val="27"/>
                <w:szCs w:val="27"/>
              </w:rPr>
              <w:t>Bản điện tử Giấy chứng nhận nuôi con nuôi trong nước</w:t>
            </w:r>
          </w:p>
        </w:tc>
      </w:tr>
      <w:tr w:rsidR="009B42CC" w:rsidRPr="0079105B" w:rsidTr="009B42CC">
        <w:tc>
          <w:tcPr>
            <w:tcW w:w="1090" w:type="dxa"/>
            <w:shd w:val="clear" w:color="auto" w:fill="auto"/>
          </w:tcPr>
          <w:p w:rsidR="009B42CC" w:rsidRPr="0079105B" w:rsidRDefault="009B42CC" w:rsidP="009B42CC">
            <w:pPr>
              <w:spacing w:before="120" w:after="120" w:line="240" w:lineRule="auto"/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2</w:t>
            </w:r>
          </w:p>
        </w:tc>
        <w:tc>
          <w:tcPr>
            <w:tcW w:w="7972" w:type="dxa"/>
            <w:shd w:val="clear" w:color="auto" w:fill="auto"/>
          </w:tcPr>
          <w:p w:rsidR="009B42CC" w:rsidRPr="000736D8" w:rsidRDefault="009B42CC" w:rsidP="009B42CC">
            <w:pPr>
              <w:spacing w:before="120" w:after="120" w:line="320" w:lineRule="exact"/>
              <w:jc w:val="both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Bản điện tử </w:t>
            </w:r>
            <w:r w:rsidRPr="000736D8">
              <w:rPr>
                <w:iCs/>
                <w:noProof/>
              </w:rPr>
              <w:t>Quyết định nuôi con nuôi có yếu tố nước ngoài (</w:t>
            </w:r>
            <w:r>
              <w:rPr>
                <w:i/>
                <w:iCs/>
                <w:noProof/>
              </w:rPr>
              <w:t>Sử dụng cho Uỷ ban nhân dân cấp tỉnh</w:t>
            </w:r>
            <w:r w:rsidRPr="000736D8">
              <w:rPr>
                <w:iCs/>
                <w:noProof/>
              </w:rPr>
              <w:t>)</w:t>
            </w:r>
          </w:p>
        </w:tc>
      </w:tr>
      <w:tr w:rsidR="009B42CC" w:rsidRPr="0079105B" w:rsidTr="009B42CC">
        <w:tc>
          <w:tcPr>
            <w:tcW w:w="1090" w:type="dxa"/>
            <w:shd w:val="clear" w:color="auto" w:fill="auto"/>
          </w:tcPr>
          <w:p w:rsidR="009B42CC" w:rsidRDefault="009B42CC" w:rsidP="009B42CC">
            <w:pPr>
              <w:spacing w:before="120" w:after="120" w:line="240" w:lineRule="auto"/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3</w:t>
            </w:r>
          </w:p>
        </w:tc>
        <w:tc>
          <w:tcPr>
            <w:tcW w:w="7972" w:type="dxa"/>
            <w:shd w:val="clear" w:color="auto" w:fill="auto"/>
          </w:tcPr>
          <w:p w:rsidR="009B42CC" w:rsidRPr="000736D8" w:rsidRDefault="009B42CC" w:rsidP="009B42CC">
            <w:pPr>
              <w:spacing w:before="120" w:after="120" w:line="320" w:lineRule="exact"/>
              <w:jc w:val="both"/>
              <w:rPr>
                <w:iCs/>
                <w:noProof/>
              </w:rPr>
            </w:pPr>
            <w:r w:rsidRPr="000736D8">
              <w:rPr>
                <w:iCs/>
                <w:noProof/>
              </w:rPr>
              <w:t>Quyết định nuôi con nuôi có yếu tố nước ngoài (</w:t>
            </w:r>
            <w:r>
              <w:rPr>
                <w:i/>
                <w:iCs/>
                <w:noProof/>
              </w:rPr>
              <w:t>Sử dụng cho Sở Tư pháp</w:t>
            </w:r>
            <w:r w:rsidRPr="000736D8">
              <w:rPr>
                <w:iCs/>
                <w:noProof/>
              </w:rPr>
              <w:t>)</w:t>
            </w:r>
          </w:p>
        </w:tc>
      </w:tr>
      <w:tr w:rsidR="009B42CC" w:rsidRPr="0079105B" w:rsidTr="009B42CC">
        <w:tc>
          <w:tcPr>
            <w:tcW w:w="1090" w:type="dxa"/>
            <w:shd w:val="clear" w:color="auto" w:fill="auto"/>
          </w:tcPr>
          <w:p w:rsidR="009B42CC" w:rsidRDefault="009B42CC" w:rsidP="009B42CC">
            <w:pPr>
              <w:spacing w:before="120" w:after="120" w:line="240" w:lineRule="auto"/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4</w:t>
            </w:r>
          </w:p>
        </w:tc>
        <w:tc>
          <w:tcPr>
            <w:tcW w:w="7972" w:type="dxa"/>
            <w:shd w:val="clear" w:color="auto" w:fill="auto"/>
          </w:tcPr>
          <w:p w:rsidR="009B42CC" w:rsidRPr="000736D8" w:rsidRDefault="009B42CC" w:rsidP="00DF3730">
            <w:pPr>
              <w:spacing w:before="120" w:after="120" w:line="320" w:lineRule="exact"/>
              <w:jc w:val="both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Bản điện tử </w:t>
            </w:r>
            <w:r w:rsidR="00DF3730">
              <w:rPr>
                <w:iCs/>
                <w:noProof/>
              </w:rPr>
              <w:t>văn bản</w:t>
            </w:r>
            <w:r w:rsidRPr="00670382">
              <w:rPr>
                <w:noProof/>
                <w:szCs w:val="28"/>
              </w:rPr>
              <w:t xml:space="preserve"> xác nhận công dân Việt Nam ở trong nước đủ điều kiện nhận trẻ em nước ngoài làm con nuôi</w:t>
            </w:r>
          </w:p>
        </w:tc>
      </w:tr>
      <w:tr w:rsidR="009B42CC" w:rsidRPr="0079105B" w:rsidTr="009B42CC">
        <w:tc>
          <w:tcPr>
            <w:tcW w:w="1090" w:type="dxa"/>
            <w:shd w:val="clear" w:color="auto" w:fill="auto"/>
          </w:tcPr>
          <w:p w:rsidR="009B42CC" w:rsidRDefault="009B42CC" w:rsidP="009B42CC">
            <w:pPr>
              <w:spacing w:before="120" w:after="120" w:line="240" w:lineRule="auto"/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5</w:t>
            </w:r>
          </w:p>
        </w:tc>
        <w:tc>
          <w:tcPr>
            <w:tcW w:w="7972" w:type="dxa"/>
            <w:shd w:val="clear" w:color="auto" w:fill="auto"/>
          </w:tcPr>
          <w:p w:rsidR="009B42CC" w:rsidRDefault="009B42CC" w:rsidP="003E1DE6">
            <w:pPr>
              <w:spacing w:before="120" w:after="120" w:line="320" w:lineRule="exact"/>
              <w:jc w:val="both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Bản điện tử </w:t>
            </w:r>
            <w:r w:rsidR="003E1DE6">
              <w:rPr>
                <w:noProof/>
                <w:szCs w:val="28"/>
              </w:rPr>
              <w:t xml:space="preserve">văn bản </w:t>
            </w:r>
            <w:r w:rsidRPr="00670382">
              <w:rPr>
                <w:noProof/>
                <w:szCs w:val="28"/>
              </w:rPr>
              <w:t>xác nhận công dân Việt Nam thường trú ở khu vực biên giới đủ điều kiện nhận trẻ em của nước láng giềng cư trú ở khu vực biên giới làm con nuôi</w:t>
            </w:r>
          </w:p>
        </w:tc>
      </w:tr>
    </w:tbl>
    <w:p w:rsidR="00182090" w:rsidRDefault="00182090" w:rsidP="00182090">
      <w:pPr>
        <w:jc w:val="both"/>
        <w:rPr>
          <w:b/>
          <w:i/>
          <w:spacing w:val="-6"/>
          <w:sz w:val="27"/>
          <w:szCs w:val="27"/>
        </w:rPr>
      </w:pPr>
    </w:p>
    <w:p w:rsidR="00182090" w:rsidRDefault="00182090" w:rsidP="00182090">
      <w:pPr>
        <w:jc w:val="both"/>
        <w:rPr>
          <w:spacing w:val="-6"/>
          <w:sz w:val="27"/>
          <w:szCs w:val="27"/>
        </w:rPr>
      </w:pPr>
      <w:r w:rsidRPr="004B05BF">
        <w:rPr>
          <w:b/>
          <w:i/>
          <w:spacing w:val="-6"/>
          <w:sz w:val="27"/>
          <w:szCs w:val="27"/>
        </w:rPr>
        <w:t>* Chú thích:</w:t>
      </w:r>
      <w:r w:rsidRPr="004B05BF">
        <w:rPr>
          <w:spacing w:val="-6"/>
          <w:sz w:val="27"/>
          <w:szCs w:val="27"/>
        </w:rPr>
        <w:t xml:space="preserve"> </w:t>
      </w:r>
    </w:p>
    <w:p w:rsidR="00182090" w:rsidRPr="00237747" w:rsidRDefault="00182090" w:rsidP="00182090">
      <w:pPr>
        <w:jc w:val="both"/>
        <w:rPr>
          <w:i/>
          <w:spacing w:val="-6"/>
          <w:sz w:val="27"/>
          <w:szCs w:val="27"/>
        </w:rPr>
      </w:pPr>
      <w:r w:rsidRPr="00237747">
        <w:rPr>
          <w:i/>
          <w:spacing w:val="-6"/>
          <w:sz w:val="27"/>
          <w:szCs w:val="27"/>
        </w:rPr>
        <w:t xml:space="preserve">- </w:t>
      </w:r>
      <w:r w:rsidR="003E1DE6">
        <w:rPr>
          <w:i/>
          <w:spacing w:val="-6"/>
          <w:sz w:val="27"/>
          <w:szCs w:val="27"/>
        </w:rPr>
        <w:t xml:space="preserve">Người ký </w:t>
      </w:r>
      <w:r w:rsidRPr="00237747">
        <w:rPr>
          <w:i/>
          <w:spacing w:val="-6"/>
          <w:sz w:val="27"/>
          <w:szCs w:val="27"/>
        </w:rPr>
        <w:t xml:space="preserve">bản điện tử </w:t>
      </w:r>
      <w:r w:rsidR="003E1DE6">
        <w:rPr>
          <w:i/>
          <w:spacing w:val="-6"/>
          <w:sz w:val="27"/>
          <w:szCs w:val="27"/>
        </w:rPr>
        <w:t>các mẫu giấy tờ</w:t>
      </w:r>
      <w:bookmarkStart w:id="0" w:name="_GoBack"/>
      <w:bookmarkEnd w:id="0"/>
      <w:r w:rsidRPr="00237747">
        <w:rPr>
          <w:i/>
          <w:spacing w:val="-6"/>
          <w:sz w:val="27"/>
          <w:szCs w:val="27"/>
        </w:rPr>
        <w:t xml:space="preserve"> thực hiện ký số theo quy định pháp luật.</w:t>
      </w:r>
    </w:p>
    <w:p w:rsidR="00F10B9B" w:rsidRDefault="00182090" w:rsidP="00182090">
      <w:pPr>
        <w:jc w:val="both"/>
        <w:rPr>
          <w:i/>
          <w:spacing w:val="-6"/>
          <w:sz w:val="27"/>
          <w:szCs w:val="27"/>
        </w:rPr>
      </w:pPr>
      <w:r w:rsidRPr="00237747">
        <w:rPr>
          <w:rFonts w:eastAsia="Times New Roman"/>
          <w:i/>
          <w:spacing w:val="2"/>
          <w:szCs w:val="28"/>
        </w:rPr>
        <w:t xml:space="preserve">- </w:t>
      </w:r>
      <w:r w:rsidRPr="00237747">
        <w:rPr>
          <w:i/>
          <w:spacing w:val="-6"/>
          <w:sz w:val="27"/>
          <w:szCs w:val="27"/>
        </w:rPr>
        <w:t>Cá nhân sử dụng thông tin trong QRcode có trách nhiệm bảo vệ dữ liệu cá nhân theo quy định pháp luật.</w:t>
      </w:r>
    </w:p>
    <w:p w:rsidR="00F10B9B" w:rsidRDefault="00F10B9B">
      <w:pPr>
        <w:rPr>
          <w:i/>
          <w:spacing w:val="-6"/>
          <w:sz w:val="27"/>
          <w:szCs w:val="27"/>
        </w:rPr>
      </w:pPr>
      <w:r>
        <w:rPr>
          <w:i/>
          <w:spacing w:val="-6"/>
          <w:sz w:val="27"/>
          <w:szCs w:val="27"/>
        </w:rPr>
        <w:br w:type="page"/>
      </w:r>
    </w:p>
    <w:p w:rsidR="00182090" w:rsidRPr="00237747" w:rsidRDefault="00182090" w:rsidP="00182090">
      <w:pPr>
        <w:jc w:val="both"/>
        <w:rPr>
          <w:i/>
          <w:spacing w:val="-6"/>
          <w:sz w:val="27"/>
          <w:szCs w:val="27"/>
        </w:rPr>
      </w:pPr>
    </w:p>
    <w:p w:rsidR="00FC380C" w:rsidRDefault="003E1DE6"/>
    <w:sectPr w:rsidR="00FC380C" w:rsidSect="001B64D8">
      <w:pgSz w:w="11907" w:h="16839" w:code="9"/>
      <w:pgMar w:top="1418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090"/>
    <w:rsid w:val="0002443D"/>
    <w:rsid w:val="00036DC3"/>
    <w:rsid w:val="00182090"/>
    <w:rsid w:val="001B64D8"/>
    <w:rsid w:val="00255370"/>
    <w:rsid w:val="003E1DE6"/>
    <w:rsid w:val="00663F4C"/>
    <w:rsid w:val="00716F8A"/>
    <w:rsid w:val="007C34D3"/>
    <w:rsid w:val="007C35B4"/>
    <w:rsid w:val="009B42CC"/>
    <w:rsid w:val="00B46EE0"/>
    <w:rsid w:val="00B57959"/>
    <w:rsid w:val="00CC1871"/>
    <w:rsid w:val="00D2001C"/>
    <w:rsid w:val="00DF3730"/>
    <w:rsid w:val="00E4352B"/>
    <w:rsid w:val="00F1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CB47D"/>
  <w15:docId w15:val="{88B54DF2-1160-432A-9C42-559D52DB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090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3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59A90-A0C9-416C-BF4F-FD59CB05F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ha_309</dc:creator>
  <cp:keywords/>
  <dc:description/>
  <cp:lastModifiedBy>Hant</cp:lastModifiedBy>
  <cp:revision>6</cp:revision>
  <cp:lastPrinted>2023-09-20T03:53:00Z</cp:lastPrinted>
  <dcterms:created xsi:type="dcterms:W3CDTF">2025-04-22T06:51:00Z</dcterms:created>
  <dcterms:modified xsi:type="dcterms:W3CDTF">2025-05-22T20:14:00Z</dcterms:modified>
</cp:coreProperties>
</file>